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AA24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CF0861">
        <w:rPr>
          <w:rFonts w:cs="Arial"/>
          <w:b/>
          <w:color w:val="auto"/>
        </w:rPr>
        <w:t>XLarge</w:t>
      </w:r>
    </w:p>
    <w:p w14:paraId="10911321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2897899E" w14:textId="77777777" w:rsidR="000F6111" w:rsidRPr="00DE32D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DE32DB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DE32DB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DE32DB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588747D1" w14:textId="77777777" w:rsidR="000F6111" w:rsidRPr="00DE32DB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58DAF976" w14:textId="77777777" w:rsidR="0098234D" w:rsidRPr="00DE32DB" w:rsidRDefault="0098234D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63A10A38" w14:textId="77777777" w:rsidR="0098234D" w:rsidRPr="00DE32DB" w:rsidRDefault="0098234D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3411E4D4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2D8474BB" w14:textId="77777777" w:rsidR="004250BD" w:rsidRPr="008D11D6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4D7EE9FF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Aérateur </w:t>
      </w:r>
      <w:proofErr w:type="spellStart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auto-réglable</w:t>
      </w:r>
      <w:proofErr w:type="spell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et acoustique à rupture de pont thermique pour montage sur vitrage ou sur traverse</w:t>
      </w:r>
    </w:p>
    <w:p w14:paraId="18E3C118" w14:textId="46359D2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Affaiblissement acoustique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DE32D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48 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dB</w:t>
      </w:r>
    </w:p>
    <w:p w14:paraId="747366F2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Modèle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0A4138B8" w14:textId="77777777" w:rsidR="008D11D6" w:rsidRDefault="0098234D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 xml:space="preserve">Clapet </w:t>
      </w:r>
      <w:proofErr w:type="gramStart"/>
      <w:r>
        <w:rPr>
          <w:rFonts w:ascii="Arial" w:hAnsi="Arial" w:cs="Arial"/>
          <w:caps w:val="0"/>
          <w:lang w:val="fr-FR"/>
        </w:rPr>
        <w:t>autoréglable</w:t>
      </w:r>
      <w:r w:rsidR="008D11D6">
        <w:rPr>
          <w:rFonts w:ascii="Arial" w:hAnsi="Arial" w:cs="Arial"/>
          <w:caps w:val="0"/>
          <w:lang w:val="fr-FR"/>
        </w:rPr>
        <w:t>:</w:t>
      </w:r>
      <w:proofErr w:type="gramEnd"/>
      <w:r w:rsidR="008D11D6">
        <w:rPr>
          <w:rFonts w:ascii="Arial" w:hAnsi="Arial" w:cs="Arial"/>
          <w:caps w:val="0"/>
          <w:lang w:val="fr-FR"/>
        </w:rPr>
        <w:t xml:space="preserve"> </w:t>
      </w:r>
      <w:r w:rsidR="008D11D6"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0329A66A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6FE1F37E" w14:textId="2F7463B5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DE32DB">
        <w:rPr>
          <w:rFonts w:ascii="Arial" w:hAnsi="Arial" w:cs="Arial"/>
          <w:b w:val="0"/>
          <w:caps w:val="0"/>
          <w:sz w:val="19"/>
          <w:szCs w:val="19"/>
          <w:lang w:val="fr-FR"/>
        </w:rPr>
        <w:t>, 36, 40, 44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plus 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4A471173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2375501B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 xml:space="preserve">Profil intérieur </w:t>
      </w:r>
      <w:proofErr w:type="gramStart"/>
      <w:r w:rsidRPr="008D11D6">
        <w:rPr>
          <w:rFonts w:ascii="Arial" w:hAnsi="Arial" w:cs="Arial"/>
          <w:caps w:val="0"/>
          <w:lang w:val="fr-FR"/>
        </w:rPr>
        <w:t>amovible</w:t>
      </w:r>
      <w:r w:rsidRPr="008D11D6">
        <w:rPr>
          <w:rFonts w:ascii="Arial" w:hAnsi="Arial" w:cs="Arial"/>
          <w:b w:val="0"/>
          <w:caps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lang w:val="fr-FR"/>
        </w:rPr>
        <w:t xml:space="preserve"> nettoyage facile </w:t>
      </w:r>
    </w:p>
    <w:p w14:paraId="668EE1CA" w14:textId="77777777" w:rsidR="00F66844" w:rsidRDefault="00444BD3" w:rsidP="00F66844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1278F540" w14:textId="77777777" w:rsidR="00F66844" w:rsidRPr="00F66844" w:rsidRDefault="00F66844" w:rsidP="00F66844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F66844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En option avec le filtre </w:t>
      </w:r>
      <w:proofErr w:type="gramStart"/>
      <w:r w:rsidRPr="00F66844">
        <w:rPr>
          <w:rFonts w:ascii="Arial" w:hAnsi="Arial" w:cs="Arial"/>
          <w:b w:val="0"/>
          <w:caps w:val="0"/>
          <w:sz w:val="19"/>
          <w:szCs w:val="19"/>
          <w:lang w:val="fr-FR"/>
        </w:rPr>
        <w:t>Pollux:</w:t>
      </w:r>
      <w:proofErr w:type="gramEnd"/>
      <w:r w:rsidRPr="00F66844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pour des environnements fortement chargés en particules fines ou pollen</w:t>
      </w:r>
    </w:p>
    <w:p w14:paraId="45655D2F" w14:textId="77777777" w:rsidR="005A48BD" w:rsidRPr="00444BD3" w:rsidRDefault="00444BD3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Déduction de </w:t>
      </w:r>
      <w:proofErr w:type="gramStart"/>
      <w:r w:rsidRPr="00790BDC">
        <w:rPr>
          <w:rFonts w:ascii="Arial" w:hAnsi="Arial" w:cs="Arial"/>
          <w:caps w:val="0"/>
          <w:sz w:val="19"/>
          <w:szCs w:val="19"/>
          <w:lang w:val="fr-FR"/>
        </w:rPr>
        <w:t>vitrage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130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/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135 mm 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25 mm)</w:t>
      </w:r>
    </w:p>
    <w:p w14:paraId="5CB4B21C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1B21B471" w14:textId="77777777" w:rsidR="0098234D" w:rsidRPr="00F66844" w:rsidRDefault="0098234D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77140579" w14:textId="77777777" w:rsidR="0098234D" w:rsidRPr="00F66844" w:rsidRDefault="0098234D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5622FC86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173E8D67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55C37166" w14:textId="77777777" w:rsidR="000F6111" w:rsidRPr="00444BD3" w:rsidRDefault="0098234D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proofErr w:type="spellStart"/>
      <w:r>
        <w:rPr>
          <w:rStyle w:val="bestektekstChar"/>
          <w:rFonts w:ascii="Arial" w:hAnsi="Arial" w:cs="Arial"/>
          <w:b/>
          <w:sz w:val="19"/>
          <w:szCs w:val="19"/>
          <w:lang w:val="fr-FR"/>
        </w:rPr>
        <w:t>Auto-</w:t>
      </w:r>
      <w:proofErr w:type="gramStart"/>
      <w:r>
        <w:rPr>
          <w:rStyle w:val="bestektekstChar"/>
          <w:rFonts w:ascii="Arial" w:hAnsi="Arial" w:cs="Arial"/>
          <w:b/>
          <w:sz w:val="19"/>
          <w:szCs w:val="19"/>
          <w:lang w:val="fr-FR"/>
        </w:rPr>
        <w:t>réglable</w:t>
      </w:r>
      <w:proofErr w:type="spellEnd"/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>
        <w:rPr>
          <w:rFonts w:ascii="Arial" w:hAnsi="Arial" w:cs="Arial"/>
          <w:sz w:val="19"/>
          <w:szCs w:val="19"/>
          <w:lang w:val="fr-FR"/>
        </w:rPr>
        <w:tab/>
      </w:r>
      <w:r w:rsidR="00CF0861">
        <w:rPr>
          <w:rFonts w:ascii="Arial" w:hAnsi="Arial" w:cs="Arial"/>
          <w:sz w:val="19"/>
          <w:szCs w:val="19"/>
          <w:lang w:val="fr-FR"/>
        </w:rPr>
        <w:tab/>
      </w:r>
      <w:r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oui</w:t>
      </w:r>
    </w:p>
    <w:p w14:paraId="45E22CBF" w14:textId="41D26003" w:rsidR="000F6111" w:rsidRPr="00CF0861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 w:rsidRPr="00CF0861">
        <w:rPr>
          <w:rFonts w:cs="Arial"/>
          <w:b/>
          <w:sz w:val="19"/>
          <w:szCs w:val="19"/>
        </w:rPr>
        <w:t>Valeur U</w:t>
      </w:r>
      <w:r w:rsidR="000F6111" w:rsidRPr="00CF0861">
        <w:rPr>
          <w:rFonts w:cs="Arial"/>
          <w:sz w:val="19"/>
          <w:szCs w:val="19"/>
        </w:rPr>
        <w:t xml:space="preserve">: </w:t>
      </w:r>
      <w:r w:rsidR="000F6111" w:rsidRPr="00CF0861">
        <w:rPr>
          <w:rFonts w:cs="Arial"/>
          <w:sz w:val="19"/>
          <w:szCs w:val="19"/>
        </w:rPr>
        <w:tab/>
      </w:r>
      <w:r w:rsidR="000F6111" w:rsidRPr="00CF0861">
        <w:rPr>
          <w:rFonts w:cs="Arial"/>
          <w:sz w:val="19"/>
          <w:szCs w:val="19"/>
        </w:rPr>
        <w:tab/>
      </w:r>
      <w:r w:rsidR="000F6111" w:rsidRPr="00CF0861">
        <w:rPr>
          <w:rFonts w:cs="Arial"/>
          <w:sz w:val="19"/>
          <w:szCs w:val="19"/>
        </w:rPr>
        <w:tab/>
      </w:r>
      <w:r w:rsidR="00500F52" w:rsidRPr="00CF0861">
        <w:rPr>
          <w:rFonts w:cs="Arial"/>
          <w:sz w:val="19"/>
          <w:szCs w:val="19"/>
        </w:rPr>
        <w:tab/>
      </w:r>
      <w:r w:rsidR="00F63DF6" w:rsidRPr="00CF0861">
        <w:rPr>
          <w:rFonts w:cs="Arial"/>
          <w:sz w:val="19"/>
          <w:szCs w:val="19"/>
        </w:rPr>
        <w:tab/>
      </w:r>
      <w:r w:rsidR="00CF0861" w:rsidRPr="00CF0861">
        <w:rPr>
          <w:rFonts w:cs="Arial"/>
          <w:sz w:val="19"/>
          <w:szCs w:val="19"/>
        </w:rPr>
        <w:tab/>
      </w:r>
      <w:r w:rsidR="00801EAC">
        <w:rPr>
          <w:rFonts w:cs="Arial"/>
          <w:sz w:val="19"/>
          <w:szCs w:val="19"/>
        </w:rPr>
        <w:t>2</w:t>
      </w:r>
      <w:r w:rsidR="007C5565" w:rsidRPr="00CF0861">
        <w:rPr>
          <w:rStyle w:val="bestekwaardenChar"/>
          <w:rFonts w:cs="Arial"/>
          <w:color w:val="auto"/>
          <w:sz w:val="19"/>
          <w:szCs w:val="19"/>
        </w:rPr>
        <w:t>,</w:t>
      </w:r>
      <w:r w:rsidR="00801EAC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CF0861">
        <w:rPr>
          <w:rFonts w:cs="Arial"/>
          <w:sz w:val="19"/>
          <w:szCs w:val="19"/>
        </w:rPr>
        <w:t xml:space="preserve"> W/m²K</w:t>
      </w:r>
    </w:p>
    <w:p w14:paraId="10DB7B4C" w14:textId="646CC66F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CF0861">
        <w:rPr>
          <w:rFonts w:cs="Arial"/>
          <w:sz w:val="19"/>
          <w:szCs w:val="19"/>
          <w:lang w:val="fr-FR"/>
        </w:rPr>
        <w:tab/>
      </w:r>
      <w:r w:rsidR="00DE32DB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4F15D944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790BDC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CF0861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143CEA8F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Débit de fuite sous 50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Pa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CF0861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7FFF3627" w14:textId="77777777" w:rsidR="000F6111" w:rsidRPr="00444BD3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fr-FR"/>
        </w:rPr>
      </w:pPr>
    </w:p>
    <w:p w14:paraId="7CCD7DEF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proofErr w:type="spellStart"/>
      <w:proofErr w:type="gramStart"/>
      <w:r w:rsidR="00B97360" w:rsidRPr="00B97360">
        <w:rPr>
          <w:rFonts w:cs="Arial"/>
          <w:b/>
          <w:sz w:val="19"/>
          <w:szCs w:val="19"/>
          <w:lang w:val="fr-FR"/>
        </w:rPr>
        <w:t>D</w:t>
      </w:r>
      <w:r w:rsidR="00B97360" w:rsidRPr="00B97360">
        <w:rPr>
          <w:rFonts w:cs="Arial"/>
          <w:b/>
          <w:sz w:val="19"/>
          <w:szCs w:val="19"/>
          <w:vertAlign w:val="subscript"/>
          <w:lang w:val="fr-FR"/>
        </w:rPr>
        <w:t>n,e</w:t>
      </w:r>
      <w:proofErr w:type="gramEnd"/>
      <w:r w:rsidR="00B97360" w:rsidRPr="00B97360">
        <w:rPr>
          <w:rFonts w:cs="Arial"/>
          <w:b/>
          <w:sz w:val="19"/>
          <w:szCs w:val="19"/>
          <w:vertAlign w:val="subscript"/>
          <w:lang w:val="fr-FR"/>
        </w:rPr>
        <w:t>,w</w:t>
      </w:r>
      <w:proofErr w:type="spellEnd"/>
      <w:r w:rsidR="00B97360" w:rsidRPr="00B97360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B97360" w:rsidRPr="00B97360">
        <w:rPr>
          <w:rFonts w:cs="Arial"/>
          <w:b/>
          <w:sz w:val="19"/>
          <w:szCs w:val="19"/>
          <w:lang w:val="fr-FR"/>
        </w:rPr>
        <w:t>(</w:t>
      </w:r>
      <w:proofErr w:type="spellStart"/>
      <w:r w:rsidR="00B97360" w:rsidRPr="00B97360">
        <w:rPr>
          <w:rFonts w:cs="Arial"/>
          <w:b/>
          <w:sz w:val="19"/>
          <w:szCs w:val="19"/>
          <w:lang w:val="fr-FR"/>
        </w:rPr>
        <w:t>C;C</w:t>
      </w:r>
      <w:r w:rsidR="00B97360" w:rsidRPr="00B97360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B97360" w:rsidRPr="00B97360">
        <w:rPr>
          <w:rFonts w:cs="Arial"/>
          <w:b/>
          <w:sz w:val="19"/>
          <w:szCs w:val="19"/>
          <w:lang w:val="fr-FR"/>
        </w:rPr>
        <w:t>):</w:t>
      </w:r>
    </w:p>
    <w:p w14:paraId="72653F1E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proofErr w:type="gramStart"/>
      <w:r w:rsidRPr="00790BDC">
        <w:rPr>
          <w:rFonts w:cs="Arial"/>
          <w:sz w:val="19"/>
          <w:szCs w:val="19"/>
          <w:lang w:val="fr-FR"/>
        </w:rPr>
        <w:t>en</w:t>
      </w:r>
      <w:proofErr w:type="gramEnd"/>
      <w:r w:rsidRPr="00790BDC">
        <w:rPr>
          <w:rFonts w:cs="Arial"/>
          <w:sz w:val="19"/>
          <w:szCs w:val="19"/>
          <w:lang w:val="fr-FR"/>
        </w:rPr>
        <w:t xml:space="preserve">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3133677F" w14:textId="66B68B47" w:rsidR="007C5565" w:rsidRPr="00CF0861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</w:t>
      </w:r>
      <w:r w:rsidRPr="00CF0861">
        <w:rPr>
          <w:rFonts w:cs="Arial"/>
          <w:sz w:val="19"/>
          <w:szCs w:val="19"/>
          <w:lang w:val="fr-FR"/>
        </w:rPr>
        <w:t>de passage</w:t>
      </w:r>
      <w:r w:rsidR="007C5565" w:rsidRPr="00CF0861">
        <w:rPr>
          <w:rFonts w:cs="Arial"/>
          <w:sz w:val="19"/>
          <w:szCs w:val="19"/>
          <w:lang w:val="fr-FR"/>
        </w:rPr>
        <w:t xml:space="preserve"> 10 mm</w:t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D170B3" w:rsidRPr="00D170B3">
        <w:rPr>
          <w:rStyle w:val="bestekwaardenChar"/>
          <w:rFonts w:cs="Arial"/>
          <w:color w:val="auto"/>
          <w:sz w:val="19"/>
          <w:szCs w:val="19"/>
          <w:lang w:val="fr-FR"/>
        </w:rPr>
        <w:t>48 (-1;-3) dB</w:t>
      </w:r>
    </w:p>
    <w:p w14:paraId="1C1647E2" w14:textId="2F156365" w:rsidR="007C5565" w:rsidRPr="00CF0861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CF0861">
        <w:rPr>
          <w:rFonts w:cs="Arial"/>
          <w:sz w:val="19"/>
          <w:szCs w:val="19"/>
          <w:lang w:val="fr-FR"/>
        </w:rPr>
        <w:t>ouverture</w:t>
      </w:r>
      <w:proofErr w:type="gramEnd"/>
      <w:r w:rsidRPr="00CF0861">
        <w:rPr>
          <w:rFonts w:cs="Arial"/>
          <w:sz w:val="19"/>
          <w:szCs w:val="19"/>
          <w:lang w:val="fr-FR"/>
        </w:rPr>
        <w:t xml:space="preserve"> de passage </w:t>
      </w:r>
      <w:r w:rsidR="007C5565" w:rsidRPr="00CF0861">
        <w:rPr>
          <w:rFonts w:cs="Arial"/>
          <w:sz w:val="19"/>
          <w:szCs w:val="19"/>
          <w:lang w:val="fr-FR"/>
        </w:rPr>
        <w:t>15 mm</w:t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D170B3" w:rsidRPr="00D170B3">
        <w:rPr>
          <w:rStyle w:val="bestekwaardenChar"/>
          <w:rFonts w:cs="Arial"/>
          <w:color w:val="auto"/>
          <w:sz w:val="19"/>
          <w:szCs w:val="19"/>
          <w:lang w:val="fr-FR"/>
        </w:rPr>
        <w:t>47 (-1;-5) dB</w:t>
      </w:r>
    </w:p>
    <w:p w14:paraId="356EFC54" w14:textId="77777777" w:rsidR="00D170B3" w:rsidRDefault="00444BD3" w:rsidP="000B427C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proofErr w:type="gramStart"/>
      <w:r w:rsidRPr="00D170B3">
        <w:rPr>
          <w:rFonts w:cs="Arial"/>
          <w:sz w:val="19"/>
          <w:szCs w:val="19"/>
          <w:lang w:val="fr-FR"/>
        </w:rPr>
        <w:t>ouverture</w:t>
      </w:r>
      <w:proofErr w:type="gramEnd"/>
      <w:r w:rsidRPr="00D170B3">
        <w:rPr>
          <w:rFonts w:cs="Arial"/>
          <w:sz w:val="19"/>
          <w:szCs w:val="19"/>
          <w:lang w:val="fr-FR"/>
        </w:rPr>
        <w:t xml:space="preserve"> de passage </w:t>
      </w:r>
      <w:r w:rsidR="007C5565" w:rsidRPr="00D170B3">
        <w:rPr>
          <w:rFonts w:cs="Arial"/>
          <w:sz w:val="19"/>
          <w:szCs w:val="19"/>
          <w:lang w:val="fr-FR"/>
        </w:rPr>
        <w:t>20 mm</w:t>
      </w:r>
      <w:r w:rsidR="00F63DF6" w:rsidRPr="00D170B3">
        <w:rPr>
          <w:rFonts w:cs="Arial"/>
          <w:sz w:val="19"/>
          <w:szCs w:val="19"/>
          <w:lang w:val="fr-FR"/>
        </w:rPr>
        <w:tab/>
      </w:r>
      <w:r w:rsidR="00F63DF6" w:rsidRPr="00D170B3">
        <w:rPr>
          <w:rFonts w:cs="Arial"/>
          <w:sz w:val="19"/>
          <w:szCs w:val="19"/>
          <w:lang w:val="fr-FR"/>
        </w:rPr>
        <w:tab/>
      </w:r>
      <w:r w:rsidR="00D170B3" w:rsidRPr="00D170B3">
        <w:rPr>
          <w:rStyle w:val="bestekwaardenChar"/>
          <w:rFonts w:cs="Arial"/>
          <w:color w:val="auto"/>
          <w:sz w:val="19"/>
          <w:szCs w:val="19"/>
          <w:lang w:val="fr-FR"/>
        </w:rPr>
        <w:t>43 (-1;-4) dB</w:t>
      </w:r>
    </w:p>
    <w:p w14:paraId="5FFD6E99" w14:textId="4DA15FA5" w:rsidR="00F63DF6" w:rsidRPr="00D170B3" w:rsidRDefault="00444BD3" w:rsidP="000B427C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D170B3">
        <w:rPr>
          <w:rFonts w:cs="Arial"/>
          <w:sz w:val="19"/>
          <w:szCs w:val="19"/>
          <w:lang w:val="fr-FR"/>
        </w:rPr>
        <w:t>ouverture</w:t>
      </w:r>
      <w:proofErr w:type="gramEnd"/>
      <w:r w:rsidRPr="00D170B3">
        <w:rPr>
          <w:rFonts w:cs="Arial"/>
          <w:sz w:val="19"/>
          <w:szCs w:val="19"/>
          <w:lang w:val="fr-FR"/>
        </w:rPr>
        <w:t xml:space="preserve"> de passage </w:t>
      </w:r>
      <w:r w:rsidR="007C5565" w:rsidRPr="00D170B3">
        <w:rPr>
          <w:rFonts w:cs="Arial"/>
          <w:sz w:val="19"/>
          <w:szCs w:val="19"/>
          <w:lang w:val="fr-FR"/>
        </w:rPr>
        <w:t>25 mm</w:t>
      </w:r>
      <w:r w:rsidR="00F63DF6" w:rsidRPr="00D170B3">
        <w:rPr>
          <w:rFonts w:cs="Arial"/>
          <w:sz w:val="19"/>
          <w:szCs w:val="19"/>
          <w:lang w:val="fr-FR"/>
        </w:rPr>
        <w:tab/>
      </w:r>
      <w:r w:rsidR="00F63DF6" w:rsidRPr="00D170B3">
        <w:rPr>
          <w:rFonts w:cs="Arial"/>
          <w:sz w:val="19"/>
          <w:szCs w:val="19"/>
          <w:lang w:val="fr-FR"/>
        </w:rPr>
        <w:tab/>
      </w:r>
      <w:r w:rsidR="00D170B3" w:rsidRPr="00D170B3">
        <w:rPr>
          <w:rStyle w:val="bestekwaardenChar"/>
          <w:rFonts w:cs="Arial"/>
          <w:color w:val="auto"/>
          <w:sz w:val="19"/>
          <w:szCs w:val="19"/>
          <w:lang w:val="fr-FR"/>
        </w:rPr>
        <w:t>41 (-1;-4) dB</w:t>
      </w:r>
    </w:p>
    <w:p w14:paraId="1888BEB3" w14:textId="77777777" w:rsidR="000F6111" w:rsidRPr="0098234D" w:rsidRDefault="00444BD3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CF0861">
        <w:rPr>
          <w:rFonts w:cs="Arial"/>
          <w:sz w:val="19"/>
          <w:szCs w:val="19"/>
          <w:lang w:val="fr-FR"/>
        </w:rPr>
        <w:t>en</w:t>
      </w:r>
      <w:proofErr w:type="gramEnd"/>
      <w:r w:rsidRPr="00CF0861">
        <w:rPr>
          <w:rFonts w:cs="Arial"/>
          <w:sz w:val="19"/>
          <w:szCs w:val="19"/>
          <w:lang w:val="fr-FR"/>
        </w:rPr>
        <w:t xml:space="preserve"> position fermée</w:t>
      </w:r>
      <w:r w:rsidR="000F6111" w:rsidRPr="00CF0861">
        <w:rPr>
          <w:rFonts w:cs="Arial"/>
          <w:sz w:val="19"/>
          <w:szCs w:val="19"/>
          <w:lang w:val="fr-FR"/>
        </w:rPr>
        <w:t xml:space="preserve">: </w:t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0F6111" w:rsidRPr="00CF0861">
        <w:rPr>
          <w:rFonts w:cs="Arial"/>
          <w:sz w:val="19"/>
          <w:szCs w:val="19"/>
          <w:lang w:val="fr-FR"/>
        </w:rPr>
        <w:tab/>
      </w:r>
      <w:r w:rsidR="00CF0861" w:rsidRPr="00CF0861">
        <w:rPr>
          <w:rFonts w:cs="Arial"/>
          <w:sz w:val="19"/>
          <w:szCs w:val="19"/>
          <w:lang w:val="fr-FR"/>
        </w:rPr>
        <w:tab/>
      </w:r>
      <w:r w:rsidR="00CF0861" w:rsidRPr="00CF0861">
        <w:rPr>
          <w:rFonts w:cs="Arial"/>
          <w:sz w:val="19"/>
          <w:szCs w:val="19"/>
          <w:lang w:val="fr-FR"/>
        </w:rPr>
        <w:tab/>
      </w:r>
      <w:r w:rsidR="00CF0861" w:rsidRPr="00CF0861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510887B5" w14:textId="77777777" w:rsidR="0098234D" w:rsidRDefault="0098234D" w:rsidP="0098234D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14:paraId="4F4B0AD0" w14:textId="77777777" w:rsidR="0098234D" w:rsidRPr="002C58B9" w:rsidRDefault="0098234D" w:rsidP="0098234D">
      <w:pPr>
        <w:pStyle w:val="bestektekst"/>
        <w:numPr>
          <w:ilvl w:val="0"/>
          <w:numId w:val="4"/>
        </w:numPr>
        <w:ind w:left="426" w:hanging="426"/>
        <w:rPr>
          <w:rFonts w:cs="Arial"/>
          <w:color w:val="000000"/>
          <w:sz w:val="16"/>
          <w:szCs w:val="16"/>
          <w:lang w:val="fr-FR"/>
        </w:rPr>
      </w:pPr>
      <w:r w:rsidRPr="002C58B9">
        <w:rPr>
          <w:rFonts w:cs="Arial"/>
          <w:b/>
          <w:sz w:val="19"/>
          <w:szCs w:val="19"/>
          <w:lang w:val="fr-FR"/>
        </w:rPr>
        <w:t xml:space="preserve">Débit Q sous 20 </w:t>
      </w:r>
      <w:proofErr w:type="gramStart"/>
      <w:r w:rsidRPr="002C58B9">
        <w:rPr>
          <w:rFonts w:cs="Arial"/>
          <w:b/>
          <w:sz w:val="19"/>
          <w:szCs w:val="19"/>
          <w:lang w:val="fr-FR"/>
        </w:rPr>
        <w:t>Pa</w:t>
      </w:r>
      <w:r w:rsidRPr="002C58B9">
        <w:rPr>
          <w:rFonts w:cs="Arial"/>
          <w:sz w:val="19"/>
          <w:szCs w:val="19"/>
          <w:lang w:val="fr-FR"/>
        </w:rPr>
        <w:t>:</w:t>
      </w:r>
      <w:proofErr w:type="gramEnd"/>
    </w:p>
    <w:p w14:paraId="0CEAA229" w14:textId="77777777" w:rsidR="0098234D" w:rsidRDefault="0098234D" w:rsidP="0098234D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 10 mm</w:t>
      </w:r>
      <w:r w:rsidRPr="00444BD3">
        <w:rPr>
          <w:rFonts w:cs="Arial"/>
          <w:sz w:val="19"/>
          <w:szCs w:val="19"/>
          <w:lang w:val="fr-FR"/>
        </w:rPr>
        <w:tab/>
      </w:r>
      <w:r w:rsidRPr="00444BD3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Pr="00CF0861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205BB525" w14:textId="77777777" w:rsidR="0098234D" w:rsidRDefault="0098234D" w:rsidP="0098234D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proofErr w:type="gramStart"/>
      <w:r w:rsidRPr="0098234D">
        <w:rPr>
          <w:rFonts w:cs="Arial"/>
          <w:sz w:val="19"/>
          <w:szCs w:val="19"/>
          <w:lang w:val="fr-FR"/>
        </w:rPr>
        <w:t>ouverture</w:t>
      </w:r>
      <w:proofErr w:type="gramEnd"/>
      <w:r w:rsidRPr="0098234D">
        <w:rPr>
          <w:rFonts w:cs="Arial"/>
          <w:sz w:val="19"/>
          <w:szCs w:val="19"/>
          <w:lang w:val="fr-FR"/>
        </w:rPr>
        <w:t xml:space="preserve"> de passage 15 mm</w:t>
      </w:r>
      <w:r w:rsidRPr="0098234D">
        <w:rPr>
          <w:rFonts w:cs="Arial"/>
          <w:sz w:val="19"/>
          <w:szCs w:val="19"/>
          <w:lang w:val="fr-FR"/>
        </w:rPr>
        <w:tab/>
      </w:r>
      <w:r w:rsidRPr="0098234D">
        <w:rPr>
          <w:rFonts w:cs="Arial"/>
          <w:sz w:val="19"/>
          <w:szCs w:val="19"/>
          <w:lang w:val="fr-FR"/>
        </w:rPr>
        <w:tab/>
      </w:r>
      <w:r w:rsidRPr="0098234D">
        <w:rPr>
          <w:rFonts w:cs="Arial"/>
          <w:sz w:val="19"/>
          <w:szCs w:val="19"/>
          <w:lang w:val="fr-FR"/>
        </w:rPr>
        <w:tab/>
      </w:r>
      <w:r w:rsidRPr="00CF0861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79411365" w14:textId="77777777" w:rsidR="0098234D" w:rsidRPr="0098234D" w:rsidRDefault="0098234D" w:rsidP="0098234D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98234D">
        <w:rPr>
          <w:rFonts w:cs="Arial"/>
          <w:sz w:val="19"/>
          <w:szCs w:val="19"/>
          <w:lang w:val="fr-FR"/>
        </w:rPr>
        <w:t>ouverture</w:t>
      </w:r>
      <w:proofErr w:type="gramEnd"/>
      <w:r w:rsidRPr="0098234D">
        <w:rPr>
          <w:rFonts w:cs="Arial"/>
          <w:sz w:val="19"/>
          <w:szCs w:val="19"/>
          <w:lang w:val="fr-FR"/>
        </w:rPr>
        <w:t xml:space="preserve"> de passage 20 mm</w:t>
      </w:r>
      <w:r w:rsidRPr="0098234D">
        <w:rPr>
          <w:rFonts w:cs="Arial"/>
          <w:sz w:val="19"/>
          <w:szCs w:val="19"/>
          <w:lang w:val="fr-FR"/>
        </w:rPr>
        <w:tab/>
      </w:r>
      <w:r w:rsidRPr="0098234D">
        <w:rPr>
          <w:rFonts w:cs="Arial"/>
          <w:sz w:val="19"/>
          <w:szCs w:val="19"/>
          <w:lang w:val="fr-FR"/>
        </w:rPr>
        <w:tab/>
      </w:r>
      <w:r w:rsidRPr="0098234D">
        <w:rPr>
          <w:rFonts w:cs="Arial"/>
          <w:sz w:val="19"/>
          <w:szCs w:val="19"/>
          <w:lang w:val="fr-FR"/>
        </w:rPr>
        <w:tab/>
      </w:r>
      <w:r w:rsidRPr="00CF0861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50920A6B" w14:textId="77777777" w:rsidR="00D01E6A" w:rsidRPr="0098234D" w:rsidRDefault="0098234D" w:rsidP="00444BD3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98234D">
        <w:rPr>
          <w:rFonts w:cs="Arial"/>
          <w:sz w:val="19"/>
          <w:szCs w:val="19"/>
          <w:lang w:val="fr-FR"/>
        </w:rPr>
        <w:t>ouverture</w:t>
      </w:r>
      <w:proofErr w:type="gramEnd"/>
      <w:r w:rsidRPr="0098234D">
        <w:rPr>
          <w:rFonts w:cs="Arial"/>
          <w:sz w:val="19"/>
          <w:szCs w:val="19"/>
          <w:lang w:val="fr-FR"/>
        </w:rPr>
        <w:t xml:space="preserve"> de passage 25 mm</w:t>
      </w:r>
      <w:r w:rsidRPr="0098234D">
        <w:rPr>
          <w:rFonts w:cs="Arial"/>
          <w:sz w:val="19"/>
          <w:szCs w:val="19"/>
          <w:lang w:val="fr-FR"/>
        </w:rPr>
        <w:tab/>
      </w:r>
      <w:r w:rsidRPr="0098234D">
        <w:rPr>
          <w:rFonts w:cs="Arial"/>
          <w:sz w:val="19"/>
          <w:szCs w:val="19"/>
          <w:lang w:val="fr-FR"/>
        </w:rPr>
        <w:tab/>
      </w:r>
      <w:r w:rsidRPr="0098234D">
        <w:rPr>
          <w:rFonts w:cs="Arial"/>
          <w:sz w:val="19"/>
          <w:szCs w:val="19"/>
          <w:lang w:val="fr-FR"/>
        </w:rPr>
        <w:tab/>
      </w:r>
      <w:r w:rsidRPr="00CF0861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  <w:r w:rsidRPr="0098234D">
        <w:rPr>
          <w:rFonts w:cs="Arial"/>
          <w:sz w:val="19"/>
          <w:szCs w:val="19"/>
          <w:lang w:val="fr-FR"/>
        </w:rPr>
        <w:tab/>
      </w:r>
    </w:p>
    <w:sectPr w:rsidR="00D01E6A" w:rsidRPr="0098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CD18" w14:textId="77777777" w:rsidR="005E6059" w:rsidRDefault="005E6059" w:rsidP="000F6111">
      <w:r>
        <w:separator/>
      </w:r>
    </w:p>
  </w:endnote>
  <w:endnote w:type="continuationSeparator" w:id="0">
    <w:p w14:paraId="2A0FE2F7" w14:textId="77777777" w:rsidR="005E6059" w:rsidRDefault="005E6059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871C" w14:textId="77777777" w:rsidR="005E6059" w:rsidRDefault="005E6059" w:rsidP="000F6111">
      <w:r>
        <w:separator/>
      </w:r>
    </w:p>
  </w:footnote>
  <w:footnote w:type="continuationSeparator" w:id="0">
    <w:p w14:paraId="58245A46" w14:textId="77777777" w:rsidR="005E6059" w:rsidRDefault="005E6059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967725">
    <w:abstractNumId w:val="4"/>
  </w:num>
  <w:num w:numId="2" w16cid:durableId="1749423637">
    <w:abstractNumId w:val="3"/>
  </w:num>
  <w:num w:numId="3" w16cid:durableId="1178621840">
    <w:abstractNumId w:val="5"/>
  </w:num>
  <w:num w:numId="4" w16cid:durableId="1897550463">
    <w:abstractNumId w:val="0"/>
  </w:num>
  <w:num w:numId="5" w16cid:durableId="864951875">
    <w:abstractNumId w:val="1"/>
  </w:num>
  <w:num w:numId="6" w16cid:durableId="1387487931">
    <w:abstractNumId w:val="2"/>
  </w:num>
  <w:num w:numId="7" w16cid:durableId="15407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2C4808"/>
    <w:rsid w:val="00301617"/>
    <w:rsid w:val="004250BD"/>
    <w:rsid w:val="00444BD3"/>
    <w:rsid w:val="0046572F"/>
    <w:rsid w:val="004779C6"/>
    <w:rsid w:val="004B21AD"/>
    <w:rsid w:val="004B4035"/>
    <w:rsid w:val="00500F52"/>
    <w:rsid w:val="005A48BD"/>
    <w:rsid w:val="005E6059"/>
    <w:rsid w:val="005F1B06"/>
    <w:rsid w:val="007372F2"/>
    <w:rsid w:val="0075178A"/>
    <w:rsid w:val="00764D0E"/>
    <w:rsid w:val="007B086A"/>
    <w:rsid w:val="007C5565"/>
    <w:rsid w:val="007F75F3"/>
    <w:rsid w:val="0080131F"/>
    <w:rsid w:val="00801EAC"/>
    <w:rsid w:val="00837D3A"/>
    <w:rsid w:val="00887CFB"/>
    <w:rsid w:val="008D11D6"/>
    <w:rsid w:val="00903C38"/>
    <w:rsid w:val="00915AE7"/>
    <w:rsid w:val="00966F2D"/>
    <w:rsid w:val="0098234D"/>
    <w:rsid w:val="00A01D9D"/>
    <w:rsid w:val="00AB5061"/>
    <w:rsid w:val="00B91415"/>
    <w:rsid w:val="00B97360"/>
    <w:rsid w:val="00CE78ED"/>
    <w:rsid w:val="00CF0861"/>
    <w:rsid w:val="00D01E6A"/>
    <w:rsid w:val="00D170B3"/>
    <w:rsid w:val="00D22E19"/>
    <w:rsid w:val="00D2548F"/>
    <w:rsid w:val="00DE31FE"/>
    <w:rsid w:val="00DE32DB"/>
    <w:rsid w:val="00E422B7"/>
    <w:rsid w:val="00E7562F"/>
    <w:rsid w:val="00F50476"/>
    <w:rsid w:val="00F56E7F"/>
    <w:rsid w:val="00F63DF6"/>
    <w:rsid w:val="00F6684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639BAE"/>
  <w15:docId w15:val="{1D2D5FA5-B219-4FDC-88EA-66CAC9FD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28</cp:revision>
  <dcterms:created xsi:type="dcterms:W3CDTF">2012-06-13T06:53:00Z</dcterms:created>
  <dcterms:modified xsi:type="dcterms:W3CDTF">2024-03-11T12:16:00Z</dcterms:modified>
</cp:coreProperties>
</file>